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46" w:rsidRDefault="00C67746">
      <w:pPr>
        <w:rPr>
          <w:color w:val="000000"/>
        </w:rPr>
      </w:pPr>
      <w:r>
        <w:rPr>
          <w:color w:val="000000"/>
        </w:rPr>
        <w:t>Please use this link to view our School Website, it is active and updated frequently.</w:t>
      </w:r>
    </w:p>
    <w:p w:rsidR="00C67746" w:rsidRDefault="00C67746">
      <w:pPr>
        <w:rPr>
          <w:color w:val="000000"/>
        </w:rPr>
      </w:pPr>
    </w:p>
    <w:p w:rsidR="00C67746" w:rsidRDefault="00C67746">
      <w:pPr>
        <w:rPr>
          <w:color w:val="000000"/>
        </w:rPr>
      </w:pPr>
      <w:r>
        <w:rPr>
          <w:color w:val="000000"/>
        </w:rPr>
        <w:t>Thank you</w:t>
      </w:r>
    </w:p>
    <w:p w:rsidR="00C67746" w:rsidRDefault="00C67746">
      <w:pPr>
        <w:rPr>
          <w:color w:val="000000"/>
        </w:rPr>
      </w:pPr>
      <w:bookmarkStart w:id="0" w:name="_GoBack"/>
      <w:bookmarkEnd w:id="0"/>
    </w:p>
    <w:p w:rsidR="00800569" w:rsidRDefault="00C67746">
      <w:hyperlink r:id="rId4" w:history="1">
        <w:r>
          <w:rPr>
            <w:rStyle w:val="Hyperlink"/>
          </w:rPr>
          <w:t>https://sites.google.com/niagaracatholic.ca/stanthonycatholicschool</w:t>
        </w:r>
      </w:hyperlink>
    </w:p>
    <w:sectPr w:rsidR="00800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46"/>
    <w:rsid w:val="00800569"/>
    <w:rsid w:val="00C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97B31-C2BC-477A-80B7-C0019411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niagaracatholic.ca/stanthonycatholic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NCDSB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Spadafora, Loredana</dc:creator>
  <cp:keywords/>
  <dc:description/>
  <cp:lastModifiedBy>Spadafora, Loredana</cp:lastModifiedBy>
  <cp:revision>1</cp:revision>
  <dcterms:created xsi:type="dcterms:W3CDTF">2018-10-22T16:09:00Z</dcterms:created>
  <dcterms:modified xsi:type="dcterms:W3CDTF">2018-10-22T16:11:00Z</dcterms:modified>
</cp:coreProperties>
</file>